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FA" w:rsidRDefault="00307FFA" w:rsidP="00307FFA">
      <w:pPr>
        <w:tabs>
          <w:tab w:val="left" w:pos="465"/>
        </w:tabs>
        <w:jc w:val="center"/>
        <w:rPr>
          <w:b/>
        </w:rPr>
      </w:pPr>
      <w:r>
        <w:rPr>
          <w:b/>
        </w:rPr>
        <w:t xml:space="preserve">           </w:t>
      </w:r>
      <w:bookmarkStart w:id="0" w:name="_GoBack"/>
      <w:bookmarkEnd w:id="0"/>
      <w:r>
        <w:rPr>
          <w:b/>
        </w:rPr>
        <w:t>GIÁO ÁN</w:t>
      </w:r>
    </w:p>
    <w:p w:rsidR="00307FFA" w:rsidRDefault="00307FFA" w:rsidP="00307FFA">
      <w:pPr>
        <w:tabs>
          <w:tab w:val="left" w:pos="465"/>
        </w:tabs>
        <w:jc w:val="center"/>
        <w:rPr>
          <w:b/>
        </w:rPr>
      </w:pPr>
      <w:r>
        <w:rPr>
          <w:b/>
        </w:rPr>
        <w:t xml:space="preserve">            Hoạt động học: GDAN</w:t>
      </w:r>
    </w:p>
    <w:p w:rsidR="00307FFA" w:rsidRDefault="00307FFA" w:rsidP="00307FFA">
      <w:pPr>
        <w:ind w:firstLine="720"/>
        <w:jc w:val="center"/>
        <w:rPr>
          <w:b/>
        </w:rPr>
      </w:pPr>
      <w:r>
        <w:rPr>
          <w:b/>
        </w:rPr>
        <w:t>Đề tài: Em đi chơi thuyền</w:t>
      </w:r>
    </w:p>
    <w:p w:rsidR="00307FFA" w:rsidRDefault="00307FFA" w:rsidP="00307FFA">
      <w:pPr>
        <w:ind w:firstLine="720"/>
        <w:jc w:val="center"/>
        <w:rPr>
          <w:b/>
        </w:rPr>
      </w:pPr>
      <w:r>
        <w:rPr>
          <w:b/>
        </w:rPr>
        <w:t>Giáo viên: Phan Thị Thu Hiền</w:t>
      </w:r>
    </w:p>
    <w:p w:rsidR="00307FFA" w:rsidRDefault="00307FFA" w:rsidP="00307FFA">
      <w:pPr>
        <w:ind w:firstLine="720"/>
        <w:jc w:val="center"/>
        <w:rPr>
          <w:b/>
        </w:rPr>
      </w:pPr>
      <w:r>
        <w:rPr>
          <w:b/>
        </w:rPr>
        <w:t>Lứa tuổi: 4-5 tuổi</w:t>
      </w:r>
    </w:p>
    <w:p w:rsidR="00307FFA" w:rsidRDefault="00307FFA" w:rsidP="00307FFA">
      <w:pPr>
        <w:ind w:firstLine="720"/>
        <w:jc w:val="both"/>
        <w:rPr>
          <w:b/>
          <w:lang w:val="it-IT"/>
        </w:rPr>
      </w:pPr>
    </w:p>
    <w:p w:rsidR="00720C89" w:rsidRDefault="00720C89" w:rsidP="00307FFA">
      <w:pPr>
        <w:tabs>
          <w:tab w:val="left" w:pos="465"/>
        </w:tabs>
        <w:rPr>
          <w:b/>
          <w:lang w:val="it-IT"/>
        </w:rPr>
      </w:pPr>
    </w:p>
    <w:p w:rsidR="00720C89" w:rsidRPr="00AA7FF5" w:rsidRDefault="00720C89" w:rsidP="00720C89">
      <w:pPr>
        <w:tabs>
          <w:tab w:val="left" w:pos="465"/>
        </w:tabs>
        <w:rPr>
          <w:b/>
          <w:lang w:val="fr-FR"/>
        </w:rPr>
      </w:pPr>
      <w:r>
        <w:rPr>
          <w:b/>
          <w:lang w:val="fr-FR"/>
        </w:rPr>
        <w:tab/>
      </w:r>
      <w:r>
        <w:rPr>
          <w:b/>
          <w:lang w:val="fr-FR"/>
        </w:rPr>
        <w:tab/>
        <w:t>I</w:t>
      </w:r>
      <w:r w:rsidRPr="00785012">
        <w:rPr>
          <w:b/>
          <w:lang w:val="fr-FR"/>
        </w:rPr>
        <w:t>.</w:t>
      </w:r>
      <w:r w:rsidRPr="00AA7FF5">
        <w:rPr>
          <w:lang w:val="fr-FR"/>
        </w:rPr>
        <w:t xml:space="preserve"> </w:t>
      </w:r>
      <w:r>
        <w:rPr>
          <w:b/>
          <w:lang w:val="fr-FR"/>
        </w:rPr>
        <w:t>Mục đích yêu cầu</w:t>
      </w:r>
    </w:p>
    <w:p w:rsidR="00720C89" w:rsidRPr="006650CF" w:rsidRDefault="00720C89" w:rsidP="00720C89">
      <w:pPr>
        <w:ind w:firstLine="720"/>
        <w:jc w:val="both"/>
        <w:rPr>
          <w:b/>
        </w:rPr>
      </w:pPr>
      <w:r w:rsidRPr="006650CF">
        <w:rPr>
          <w:b/>
        </w:rPr>
        <w:t>a</w:t>
      </w:r>
      <w:r>
        <w:rPr>
          <w:b/>
        </w:rPr>
        <w:t>) Kiến thức</w:t>
      </w:r>
    </w:p>
    <w:p w:rsidR="00720C89" w:rsidRPr="00F1479E" w:rsidRDefault="00720C89" w:rsidP="00720C89">
      <w:pPr>
        <w:ind w:right="2" w:firstLine="709"/>
        <w:jc w:val="both"/>
        <w:rPr>
          <w:spacing w:val="-6"/>
          <w:lang w:val="nl-NL"/>
        </w:rPr>
      </w:pPr>
      <w:r w:rsidRPr="00F1479E">
        <w:rPr>
          <w:spacing w:val="-6"/>
          <w:lang w:val="nl-NL"/>
        </w:rPr>
        <w:t xml:space="preserve">Biết vận động kết hợp lời hát </w:t>
      </w:r>
      <w:r w:rsidRPr="00F1479E">
        <w:rPr>
          <w:lang w:val="nl-NL"/>
        </w:rPr>
        <w:t>dưới sự hướng dẫn của cô</w:t>
      </w:r>
      <w:r w:rsidRPr="00F1479E">
        <w:rPr>
          <w:spacing w:val="-6"/>
          <w:lang w:val="nl-NL"/>
        </w:rPr>
        <w:t>.</w:t>
      </w:r>
    </w:p>
    <w:p w:rsidR="00720C89" w:rsidRPr="00F1479E" w:rsidRDefault="00720C89" w:rsidP="00720C89">
      <w:pPr>
        <w:ind w:right="2" w:firstLine="709"/>
        <w:jc w:val="both"/>
        <w:rPr>
          <w:iCs/>
          <w:lang w:val="it-IT"/>
        </w:rPr>
      </w:pPr>
      <w:r w:rsidRPr="00F1479E">
        <w:rPr>
          <w:spacing w:val="-10"/>
          <w:lang w:val="nl-NL"/>
        </w:rPr>
        <w:t xml:space="preserve">Cảm nhận được giai điệu của bài hát nghe. </w:t>
      </w:r>
    </w:p>
    <w:p w:rsidR="00720C89" w:rsidRPr="00F1479E" w:rsidRDefault="00720C89" w:rsidP="00720C89">
      <w:pPr>
        <w:ind w:right="2" w:firstLine="709"/>
        <w:jc w:val="both"/>
        <w:rPr>
          <w:b/>
          <w:spacing w:val="-6"/>
          <w:lang w:val="nl-NL"/>
        </w:rPr>
      </w:pPr>
      <w:r>
        <w:rPr>
          <w:b/>
          <w:spacing w:val="-6"/>
          <w:lang w:val="nl-NL"/>
        </w:rPr>
        <w:t>b)</w:t>
      </w:r>
      <w:r w:rsidRPr="00F1479E">
        <w:rPr>
          <w:b/>
          <w:spacing w:val="-6"/>
          <w:lang w:val="nl-NL"/>
        </w:rPr>
        <w:t xml:space="preserve"> Kĩ năng </w:t>
      </w:r>
    </w:p>
    <w:p w:rsidR="00720C89" w:rsidRPr="00F1479E" w:rsidRDefault="00720C89" w:rsidP="00720C89">
      <w:pPr>
        <w:ind w:right="2" w:firstLine="709"/>
        <w:jc w:val="both"/>
        <w:rPr>
          <w:lang w:val="nl-NL"/>
        </w:rPr>
      </w:pPr>
      <w:r w:rsidRPr="00F1479E">
        <w:rPr>
          <w:lang w:val="nl-NL"/>
        </w:rPr>
        <w:t>Phát triển khả năng cảm thụ âm nhạc cho trẻ.</w:t>
      </w:r>
    </w:p>
    <w:p w:rsidR="00720C89" w:rsidRPr="00F1479E" w:rsidRDefault="00720C89" w:rsidP="00720C89">
      <w:pPr>
        <w:ind w:right="2" w:firstLine="709"/>
        <w:jc w:val="both"/>
        <w:rPr>
          <w:spacing w:val="-6"/>
          <w:lang w:val="nl-NL"/>
        </w:rPr>
      </w:pPr>
      <w:r w:rsidRPr="00F1479E">
        <w:rPr>
          <w:spacing w:val="-6"/>
          <w:lang w:val="nl-NL"/>
        </w:rPr>
        <w:t xml:space="preserve">Phát triển năng khiếu âm nhạc, cảm thụ âm nhạc cho trẻ. </w:t>
      </w:r>
    </w:p>
    <w:p w:rsidR="00720C89" w:rsidRPr="00F1479E" w:rsidRDefault="00720C89" w:rsidP="00720C89">
      <w:pPr>
        <w:ind w:right="2" w:firstLine="709"/>
        <w:jc w:val="both"/>
        <w:rPr>
          <w:b/>
          <w:lang w:val="it-IT"/>
        </w:rPr>
      </w:pPr>
      <w:r>
        <w:rPr>
          <w:b/>
          <w:lang w:val="it-IT"/>
        </w:rPr>
        <w:t>c) Giáo dục</w:t>
      </w:r>
    </w:p>
    <w:p w:rsidR="00720C89" w:rsidRPr="00F1479E" w:rsidRDefault="00720C89" w:rsidP="00720C89">
      <w:pPr>
        <w:shd w:val="clear" w:color="auto" w:fill="FFFFFF"/>
        <w:ind w:firstLine="720"/>
        <w:rPr>
          <w:rFonts w:ascii="Arial" w:hAnsi="Arial" w:cs="Arial"/>
          <w:color w:val="000000"/>
        </w:rPr>
      </w:pPr>
      <w:r w:rsidRPr="00F1479E">
        <w:rPr>
          <w:color w:val="000000"/>
        </w:rPr>
        <w:t>Giáo dục trẻ khi tham gia giao thông phải đi đúng phần đường của mình, khi tham gia giao thông phải ngồi cẩn thận, k</w:t>
      </w:r>
      <w:r>
        <w:rPr>
          <w:color w:val="000000"/>
        </w:rPr>
        <w:t>hông nghịch, không ngó nghiêng.</w:t>
      </w:r>
    </w:p>
    <w:p w:rsidR="00720C89" w:rsidRPr="00F1479E" w:rsidRDefault="00720C89" w:rsidP="00720C89">
      <w:pPr>
        <w:tabs>
          <w:tab w:val="left" w:pos="1120"/>
          <w:tab w:val="left" w:pos="3195"/>
        </w:tabs>
        <w:ind w:right="2" w:firstLine="709"/>
        <w:jc w:val="both"/>
        <w:rPr>
          <w:b/>
          <w:lang w:val="it-IT"/>
        </w:rPr>
      </w:pPr>
      <w:r>
        <w:rPr>
          <w:b/>
          <w:lang w:val="it-IT"/>
        </w:rPr>
        <w:t>II. Chuẩn bị</w:t>
      </w:r>
    </w:p>
    <w:p w:rsidR="00720C89" w:rsidRPr="00F1479E" w:rsidRDefault="00720C89" w:rsidP="00720C89">
      <w:pPr>
        <w:ind w:right="2" w:firstLine="709"/>
        <w:jc w:val="both"/>
        <w:rPr>
          <w:lang w:val="it-IT"/>
        </w:rPr>
      </w:pPr>
      <w:r>
        <w:rPr>
          <w:lang w:val="it-IT"/>
        </w:rPr>
        <w:t>Nhạc không lời bài hát em đi chơi thuyền,</w:t>
      </w:r>
    </w:p>
    <w:p w:rsidR="00720C89" w:rsidRPr="00F1479E" w:rsidRDefault="00720C89" w:rsidP="00720C89">
      <w:pPr>
        <w:ind w:right="2" w:firstLine="709"/>
        <w:jc w:val="both"/>
        <w:rPr>
          <w:b/>
          <w:lang w:val="it-IT"/>
        </w:rPr>
      </w:pPr>
      <w:r>
        <w:rPr>
          <w:b/>
          <w:lang w:val="it-IT"/>
        </w:rPr>
        <w:t>III</w:t>
      </w:r>
      <w:r w:rsidRPr="00DE178C">
        <w:rPr>
          <w:b/>
          <w:lang w:val="it-IT"/>
        </w:rPr>
        <w:t>.</w:t>
      </w:r>
      <w:r>
        <w:rPr>
          <w:lang w:val="it-IT"/>
        </w:rPr>
        <w:t xml:space="preserve"> </w:t>
      </w:r>
      <w:r>
        <w:rPr>
          <w:b/>
          <w:lang w:val="it-IT"/>
        </w:rPr>
        <w:t>Tiến hành hoạt động</w:t>
      </w:r>
    </w:p>
    <w:p w:rsidR="00720C89" w:rsidRPr="00F1479E" w:rsidRDefault="00720C89" w:rsidP="00720C89">
      <w:pPr>
        <w:ind w:right="2" w:firstLine="709"/>
        <w:jc w:val="both"/>
        <w:rPr>
          <w:b/>
          <w:lang w:val="it-IT"/>
        </w:rPr>
      </w:pPr>
      <w:r>
        <w:rPr>
          <w:b/>
          <w:lang w:val="it-IT"/>
        </w:rPr>
        <w:t>a) Hoạt động mở đầu</w:t>
      </w:r>
    </w:p>
    <w:p w:rsidR="00720C89" w:rsidRPr="00F1479E" w:rsidRDefault="00720C89" w:rsidP="00720C89">
      <w:pPr>
        <w:ind w:firstLine="720"/>
        <w:jc w:val="both"/>
        <w:rPr>
          <w:bCs/>
          <w:szCs w:val="20"/>
          <w:lang w:val="pt-BR"/>
        </w:rPr>
      </w:pPr>
      <w:r w:rsidRPr="00F1479E">
        <w:rPr>
          <w:bCs/>
          <w:szCs w:val="20"/>
          <w:lang w:val="pt-BR"/>
        </w:rPr>
        <w:t>Cho trẻ chơi trò chơi: tập tầm vông.</w:t>
      </w:r>
    </w:p>
    <w:p w:rsidR="00720C89" w:rsidRPr="00F1479E" w:rsidRDefault="00720C89" w:rsidP="00720C89">
      <w:pPr>
        <w:ind w:firstLine="720"/>
        <w:jc w:val="both"/>
        <w:rPr>
          <w:bCs/>
          <w:szCs w:val="20"/>
          <w:lang w:val="pt-BR"/>
        </w:rPr>
      </w:pPr>
      <w:r w:rsidRPr="00F1479E">
        <w:rPr>
          <w:bCs/>
          <w:szCs w:val="20"/>
          <w:lang w:val="pt-BR"/>
        </w:rPr>
        <w:t>Cô hỏi trẻ thuyền là PTGT gì?</w:t>
      </w:r>
    </w:p>
    <w:p w:rsidR="00720C89" w:rsidRPr="00F1479E" w:rsidRDefault="00720C89" w:rsidP="00720C89">
      <w:pPr>
        <w:ind w:firstLine="720"/>
        <w:jc w:val="both"/>
        <w:rPr>
          <w:bCs/>
          <w:szCs w:val="20"/>
          <w:lang w:val="pt-BR"/>
        </w:rPr>
      </w:pPr>
      <w:r w:rsidRPr="00F1479E">
        <w:rPr>
          <w:bCs/>
          <w:szCs w:val="20"/>
          <w:lang w:val="pt-BR"/>
        </w:rPr>
        <w:t>Cho trẻ xem đoạn video về PTGT đường thủy.</w:t>
      </w:r>
    </w:p>
    <w:p w:rsidR="00720C89" w:rsidRPr="00F1479E" w:rsidRDefault="00720C89" w:rsidP="00720C89">
      <w:pPr>
        <w:ind w:firstLine="720"/>
        <w:jc w:val="both"/>
        <w:rPr>
          <w:bCs/>
          <w:szCs w:val="20"/>
          <w:lang w:val="pt-BR"/>
        </w:rPr>
      </w:pPr>
      <w:r w:rsidRPr="00F1479E">
        <w:rPr>
          <w:bCs/>
          <w:szCs w:val="20"/>
          <w:lang w:val="pt-BR"/>
        </w:rPr>
        <w:t>Các con ơi, khi ngồi trên các PTGT đường thủy thì không được nghịch nước, đùa giỡn, ngồi ngay ngắn.</w:t>
      </w:r>
    </w:p>
    <w:p w:rsidR="00720C89" w:rsidRPr="00F1479E" w:rsidRDefault="00720C89" w:rsidP="00720C89">
      <w:pPr>
        <w:ind w:firstLine="720"/>
        <w:jc w:val="both"/>
        <w:rPr>
          <w:bCs/>
          <w:szCs w:val="20"/>
          <w:lang w:val="pt-BR"/>
        </w:rPr>
      </w:pPr>
      <w:r w:rsidRPr="00F1479E">
        <w:rPr>
          <w:bCs/>
          <w:szCs w:val="20"/>
          <w:lang w:val="pt-BR"/>
        </w:rPr>
        <w:t>Có 1 bài hát cũng nói về PTGT đường thủy các con đoán xem đó là bài hát gì?</w:t>
      </w:r>
    </w:p>
    <w:p w:rsidR="00720C89" w:rsidRPr="00F1479E" w:rsidRDefault="00720C89" w:rsidP="00720C89">
      <w:pPr>
        <w:ind w:firstLine="720"/>
        <w:jc w:val="both"/>
        <w:rPr>
          <w:bCs/>
          <w:szCs w:val="20"/>
          <w:lang w:val="pt-BR"/>
        </w:rPr>
      </w:pPr>
      <w:r w:rsidRPr="00F1479E">
        <w:rPr>
          <w:bCs/>
          <w:szCs w:val="20"/>
          <w:lang w:val="pt-BR"/>
        </w:rPr>
        <w:t>Cô mở giai điệu bài hát cho trẻ nghe.</w:t>
      </w:r>
    </w:p>
    <w:p w:rsidR="00720C89" w:rsidRPr="00F1479E" w:rsidRDefault="00720C89" w:rsidP="00720C89">
      <w:pPr>
        <w:ind w:firstLine="720"/>
        <w:jc w:val="both"/>
        <w:rPr>
          <w:b/>
          <w:bCs/>
        </w:rPr>
      </w:pPr>
      <w:r>
        <w:rPr>
          <w:b/>
          <w:bCs/>
        </w:rPr>
        <w:t>b)</w:t>
      </w:r>
      <w:r w:rsidRPr="00F1479E">
        <w:rPr>
          <w:b/>
          <w:bCs/>
        </w:rPr>
        <w:t xml:space="preserve"> </w:t>
      </w:r>
      <w:r w:rsidRPr="00F1479E">
        <w:rPr>
          <w:b/>
          <w:bCs/>
          <w:lang w:val="vi-VN"/>
        </w:rPr>
        <w:t xml:space="preserve">Hoạt động </w:t>
      </w:r>
      <w:r>
        <w:rPr>
          <w:b/>
          <w:bCs/>
        </w:rPr>
        <w:t>nhận thức</w:t>
      </w:r>
      <w:r w:rsidRPr="00F1479E">
        <w:rPr>
          <w:b/>
          <w:bCs/>
          <w:lang w:val="vi-VN"/>
        </w:rPr>
        <w:t xml:space="preserve"> </w:t>
      </w:r>
    </w:p>
    <w:p w:rsidR="00720C89" w:rsidRPr="00F1479E" w:rsidRDefault="00720C89" w:rsidP="00720C89">
      <w:pPr>
        <w:ind w:firstLine="720"/>
        <w:jc w:val="both"/>
      </w:pPr>
      <w:r w:rsidRPr="00F1479E">
        <w:rPr>
          <w:bCs/>
        </w:rPr>
        <w:t>Cả lớp mình cùng hát bài hát này nào.</w:t>
      </w:r>
    </w:p>
    <w:p w:rsidR="00720C89" w:rsidRPr="00F1479E" w:rsidRDefault="00720C89" w:rsidP="00720C89">
      <w:pPr>
        <w:ind w:firstLine="720"/>
        <w:jc w:val="both"/>
        <w:rPr>
          <w:color w:val="000000"/>
          <w:lang w:val="vi-VN"/>
        </w:rPr>
      </w:pPr>
      <w:r w:rsidRPr="00F1479E">
        <w:rPr>
          <w:color w:val="000000"/>
        </w:rPr>
        <w:t xml:space="preserve">Cả lớp hát </w:t>
      </w:r>
      <w:r w:rsidRPr="00F1479E">
        <w:rPr>
          <w:color w:val="000000"/>
          <w:lang w:val="vi-VN"/>
        </w:rPr>
        <w:t>lại cô nghe nào! (trẻ hát l</w:t>
      </w:r>
      <w:r w:rsidRPr="00F1479E">
        <w:rPr>
          <w:color w:val="000000"/>
        </w:rPr>
        <w:t xml:space="preserve">ần </w:t>
      </w:r>
      <w:r w:rsidRPr="00F1479E">
        <w:rPr>
          <w:color w:val="000000"/>
          <w:lang w:val="vi-VN"/>
        </w:rPr>
        <w:t>2 chuyển đội hình 3 hàng)</w:t>
      </w:r>
    </w:p>
    <w:p w:rsidR="00720C89" w:rsidRPr="00F1479E" w:rsidRDefault="00720C89" w:rsidP="00720C89">
      <w:pPr>
        <w:ind w:firstLine="720"/>
        <w:jc w:val="both"/>
        <w:rPr>
          <w:shd w:val="clear" w:color="auto" w:fill="FFFFFF"/>
        </w:rPr>
      </w:pPr>
      <w:r w:rsidRPr="00F1479E">
        <w:rPr>
          <w:shd w:val="clear" w:color="auto" w:fill="FFFFFF"/>
        </w:rPr>
        <w:t>=&gt; Bài hát nói về một em bé đi thảo cầm viên, được chơi trên thuyền con vịt, thuyền con rồng, bơi trên sông. Mẹ dặn em phải ngồi im khi đi trên thuyền đó, bạn nhỏ rất vui muốn ngày mai lại đến thảo cẩm viên chơi.</w:t>
      </w:r>
    </w:p>
    <w:p w:rsidR="00720C89" w:rsidRPr="00F1479E" w:rsidRDefault="00720C89" w:rsidP="00720C89">
      <w:pPr>
        <w:ind w:firstLine="720"/>
        <w:jc w:val="both"/>
      </w:pPr>
      <w:r w:rsidRPr="00F1479E">
        <w:t>Bài hát này sẽ hay hơn nếu chúng ta biết vận động múa minh họa theo bài hát đó các con.</w:t>
      </w:r>
    </w:p>
    <w:p w:rsidR="00720C89" w:rsidRPr="00F1479E" w:rsidRDefault="00720C89" w:rsidP="00720C89">
      <w:pPr>
        <w:ind w:firstLine="720"/>
        <w:jc w:val="both"/>
      </w:pPr>
      <w:r w:rsidRPr="00F1479E">
        <w:t>Ai có thể tự sáng tạo ra  những động tác múa phù hợp với bài hát: “Em đi chơi thuyền” này.</w:t>
      </w:r>
    </w:p>
    <w:p w:rsidR="00720C89" w:rsidRPr="00F1479E" w:rsidRDefault="00720C89" w:rsidP="00720C89">
      <w:pPr>
        <w:ind w:firstLine="720"/>
        <w:jc w:val="both"/>
      </w:pPr>
      <w:r w:rsidRPr="00F1479E">
        <w:t>Cô cũng có những động tác múa rất dễ thương mời các con xem cô vận động nào.</w:t>
      </w:r>
    </w:p>
    <w:p w:rsidR="00720C89" w:rsidRPr="00F1479E" w:rsidRDefault="00720C89" w:rsidP="00720C89">
      <w:pPr>
        <w:ind w:firstLine="720"/>
        <w:jc w:val="both"/>
      </w:pPr>
      <w:r w:rsidRPr="00F1479E">
        <w:t>Cô vận động minh họa lần 1 không phân tích.</w:t>
      </w:r>
    </w:p>
    <w:p w:rsidR="00720C89" w:rsidRPr="00F1479E" w:rsidRDefault="00720C89" w:rsidP="00720C89">
      <w:pPr>
        <w:ind w:firstLine="720"/>
        <w:jc w:val="both"/>
      </w:pPr>
      <w:r w:rsidRPr="00F1479E">
        <w:t>Cô vận động minh họa lần 2 phân tích từng động tác:</w:t>
      </w:r>
    </w:p>
    <w:p w:rsidR="00720C89" w:rsidRPr="00F1479E" w:rsidRDefault="00720C89" w:rsidP="00720C89">
      <w:pPr>
        <w:ind w:firstLine="720"/>
        <w:rPr>
          <w:lang w:val="vi-VN"/>
        </w:rPr>
      </w:pPr>
      <w:r>
        <w:lastRenderedPageBreak/>
        <w:t xml:space="preserve">Câu 1: </w:t>
      </w:r>
      <w:r w:rsidRPr="00F1479E">
        <w:rPr>
          <w:lang w:val="vi-VN"/>
        </w:rPr>
        <w:t>''Em đi chơi ....thảo cầm viên'': tay vỗ 2 bên.</w:t>
      </w:r>
    </w:p>
    <w:p w:rsidR="00720C89" w:rsidRPr="00F1479E" w:rsidRDefault="00720C89" w:rsidP="00720C89">
      <w:pPr>
        <w:ind w:firstLine="720"/>
        <w:rPr>
          <w:lang w:val="vi-VN"/>
        </w:rPr>
      </w:pPr>
      <w:r>
        <w:t xml:space="preserve">Câu 2: </w:t>
      </w:r>
      <w:r w:rsidRPr="00F1479E">
        <w:rPr>
          <w:lang w:val="vi-VN"/>
        </w:rPr>
        <w:t>''Chim kêu hót mừng.....xuân về'':2 tay đưa lên miệng</w:t>
      </w:r>
      <w:r>
        <w:t xml:space="preserve"> làm động tác chim hót</w:t>
      </w:r>
      <w:r w:rsidRPr="00F1479E">
        <w:rPr>
          <w:lang w:val="vi-VN"/>
        </w:rPr>
        <w:t xml:space="preserve"> và kiễng chân đồng thời nghiêng người sang 2 bên.</w:t>
      </w:r>
    </w:p>
    <w:p w:rsidR="00720C89" w:rsidRPr="00F1479E" w:rsidRDefault="00720C89" w:rsidP="00720C89">
      <w:pPr>
        <w:ind w:firstLine="720"/>
        <w:rPr>
          <w:lang w:val="vi-VN"/>
        </w:rPr>
      </w:pPr>
      <w:r>
        <w:t xml:space="preserve">Câu 3: </w:t>
      </w:r>
      <w:r w:rsidRPr="00F1479E">
        <w:rPr>
          <w:lang w:val="vi-VN"/>
        </w:rPr>
        <w:t>''Thuyền em.....bơi bơi'': tay khỏa 2 bên</w:t>
      </w:r>
    </w:p>
    <w:p w:rsidR="00720C89" w:rsidRPr="00F1479E" w:rsidRDefault="00720C89" w:rsidP="00720C89">
      <w:pPr>
        <w:ind w:firstLine="720"/>
        <w:rPr>
          <w:lang w:val="vi-VN"/>
        </w:rPr>
      </w:pPr>
      <w:r>
        <w:t xml:space="preserve">Câu 4: </w:t>
      </w:r>
      <w:r w:rsidRPr="00F1479E">
        <w:rPr>
          <w:lang w:val="vi-VN"/>
        </w:rPr>
        <w:t>''Thuyền em....bay bay'':1 tay trước 1</w:t>
      </w:r>
      <w:r>
        <w:t xml:space="preserve"> </w:t>
      </w:r>
      <w:r w:rsidRPr="00F1479E">
        <w:rPr>
          <w:lang w:val="vi-VN"/>
        </w:rPr>
        <w:t>tay sau và nhún đưa người.</w:t>
      </w:r>
    </w:p>
    <w:p w:rsidR="00720C89" w:rsidRPr="00F1479E" w:rsidRDefault="00720C89" w:rsidP="00720C89">
      <w:pPr>
        <w:ind w:firstLine="720"/>
        <w:rPr>
          <w:lang w:val="vi-VN"/>
        </w:rPr>
      </w:pPr>
      <w:r>
        <w:t xml:space="preserve">Câu 5: </w:t>
      </w:r>
      <w:r w:rsidRPr="00F1479E">
        <w:rPr>
          <w:lang w:val="vi-VN"/>
        </w:rPr>
        <w:t>''Má dặn...chơi thuyền'': 1</w:t>
      </w:r>
      <w:r w:rsidRPr="00F1479E">
        <w:t xml:space="preserve"> </w:t>
      </w:r>
      <w:r w:rsidRPr="00F1479E">
        <w:rPr>
          <w:lang w:val="vi-VN"/>
        </w:rPr>
        <w:t>tay chống hông,1 tay đưa lên miệng.</w:t>
      </w:r>
    </w:p>
    <w:p w:rsidR="00720C89" w:rsidRPr="00F1479E" w:rsidRDefault="00720C89" w:rsidP="00720C89">
      <w:pPr>
        <w:ind w:firstLine="720"/>
        <w:rPr>
          <w:lang w:val="vi-VN"/>
        </w:rPr>
      </w:pPr>
      <w:r>
        <w:t xml:space="preserve">Câu 6: </w:t>
      </w:r>
      <w:r w:rsidRPr="00F1479E">
        <w:rPr>
          <w:lang w:val="vi-VN"/>
        </w:rPr>
        <w:t>''Vui quá....vui chơi'': 2</w:t>
      </w:r>
      <w:r w:rsidRPr="00F1479E">
        <w:t xml:space="preserve"> </w:t>
      </w:r>
      <w:r w:rsidRPr="00F1479E">
        <w:rPr>
          <w:lang w:val="vi-VN"/>
        </w:rPr>
        <w:t xml:space="preserve">tay </w:t>
      </w:r>
      <w:r>
        <w:t>lắc lư</w:t>
      </w:r>
      <w:r w:rsidRPr="00F1479E">
        <w:rPr>
          <w:lang w:val="vi-VN"/>
        </w:rPr>
        <w:t xml:space="preserve"> trên cao,</w:t>
      </w:r>
      <w:r>
        <w:t xml:space="preserve"> </w:t>
      </w:r>
      <w:r w:rsidRPr="00F1479E">
        <w:rPr>
          <w:lang w:val="vi-VN"/>
        </w:rPr>
        <w:t>chân dậm tại vòng tròn.</w:t>
      </w:r>
    </w:p>
    <w:p w:rsidR="00720C89" w:rsidRPr="00F1479E" w:rsidRDefault="00720C89" w:rsidP="00720C89">
      <w:pPr>
        <w:ind w:firstLine="720"/>
        <w:jc w:val="both"/>
        <w:rPr>
          <w:color w:val="000000"/>
        </w:rPr>
      </w:pPr>
      <w:r w:rsidRPr="00F1479E">
        <w:rPr>
          <w:color w:val="000000"/>
          <w:lang w:val="vi-VN"/>
        </w:rPr>
        <w:t xml:space="preserve">Các con có thích </w:t>
      </w:r>
      <w:r w:rsidRPr="00F1479E">
        <w:rPr>
          <w:color w:val="000000"/>
        </w:rPr>
        <w:t>vận động như cô không</w:t>
      </w:r>
      <w:r w:rsidRPr="00F1479E">
        <w:rPr>
          <w:color w:val="000000"/>
          <w:lang w:val="vi-VN"/>
        </w:rPr>
        <w:t xml:space="preserve">? </w:t>
      </w:r>
    </w:p>
    <w:p w:rsidR="00720C89" w:rsidRPr="00F1479E" w:rsidRDefault="00720C89" w:rsidP="00720C89">
      <w:pPr>
        <w:ind w:firstLine="720"/>
        <w:jc w:val="both"/>
      </w:pPr>
      <w:r w:rsidRPr="00F1479E">
        <w:t>Cô và trẻ vận động minh họa lần 2-3.</w:t>
      </w:r>
    </w:p>
    <w:p w:rsidR="00720C89" w:rsidRPr="00F1479E" w:rsidRDefault="00720C89" w:rsidP="00720C89">
      <w:pPr>
        <w:ind w:firstLine="720"/>
        <w:jc w:val="both"/>
      </w:pPr>
      <w:r w:rsidRPr="00F1479E">
        <w:t>Cả lớp vận động theo đội hình vòng tròn lớn, 3 vòng tròn nhỏ.</w:t>
      </w:r>
    </w:p>
    <w:p w:rsidR="00720C89" w:rsidRPr="00F1479E" w:rsidRDefault="00720C89" w:rsidP="00720C89">
      <w:pPr>
        <w:jc w:val="both"/>
      </w:pPr>
      <w:r w:rsidRPr="00F1479E">
        <w:tab/>
        <w:t>Nhóm nữ, nhóm nam vận động minh họa.</w:t>
      </w:r>
    </w:p>
    <w:p w:rsidR="00720C89" w:rsidRPr="00F1479E" w:rsidRDefault="00720C89" w:rsidP="00720C89">
      <w:pPr>
        <w:jc w:val="both"/>
      </w:pPr>
      <w:r w:rsidRPr="00F1479E">
        <w:tab/>
        <w:t>Lần lượt từng đội lên sân khấu thể hiện vận động minh họa.</w:t>
      </w:r>
    </w:p>
    <w:p w:rsidR="00720C89" w:rsidRPr="00F1479E" w:rsidRDefault="00720C89" w:rsidP="00720C89">
      <w:pPr>
        <w:ind w:firstLine="720"/>
        <w:jc w:val="both"/>
      </w:pPr>
      <w:r w:rsidRPr="00F1479E">
        <w:t>Hai đội cử những cá nhân xuất sắc nhất thi với nhau.</w:t>
      </w:r>
    </w:p>
    <w:p w:rsidR="00720C89" w:rsidRPr="003768B8" w:rsidRDefault="00720C89" w:rsidP="00720C89">
      <w:pPr>
        <w:pStyle w:val="NormalWeb"/>
        <w:shd w:val="clear" w:color="auto" w:fill="FFFFFF"/>
        <w:spacing w:before="0" w:beforeAutospacing="0" w:after="0" w:afterAutospacing="0"/>
        <w:ind w:firstLine="709"/>
        <w:rPr>
          <w:b/>
          <w:sz w:val="28"/>
          <w:szCs w:val="28"/>
        </w:rPr>
      </w:pPr>
      <w:r w:rsidRPr="003768B8">
        <w:rPr>
          <w:b/>
          <w:spacing w:val="-4"/>
          <w:sz w:val="28"/>
          <w:szCs w:val="28"/>
        </w:rPr>
        <w:t>* Nghe hát “Lá thuyền ước mơ”</w:t>
      </w:r>
    </w:p>
    <w:p w:rsidR="00720C89" w:rsidRPr="003768B8" w:rsidRDefault="00720C89" w:rsidP="00720C89">
      <w:pPr>
        <w:pStyle w:val="NormalWeb"/>
        <w:shd w:val="clear" w:color="auto" w:fill="FFFFFF"/>
        <w:spacing w:before="0" w:beforeAutospacing="0" w:after="0" w:afterAutospacing="0"/>
        <w:ind w:firstLine="709"/>
        <w:jc w:val="both"/>
        <w:rPr>
          <w:sz w:val="28"/>
          <w:szCs w:val="28"/>
        </w:rPr>
      </w:pPr>
      <w:r w:rsidRPr="003768B8">
        <w:rPr>
          <w:sz w:val="28"/>
          <w:szCs w:val="28"/>
          <w:shd w:val="clear" w:color="auto" w:fill="FFFFFF"/>
        </w:rPr>
        <w:t>Bài hát nói về những ước mơ hồn nhiên giản dị của bạn nhỏ, đã gửi gắm ước mơ của mình vào trong chiếc thuyền lá, chào đón cuộc đời mới với đầy tình yêu thương của bạn bè trên khắp 3 miền đất nước, tình yêu đó gắn liền với những con thuyền lướt sóng ra khơi.</w:t>
      </w:r>
      <w:r w:rsidRPr="003768B8">
        <w:rPr>
          <w:sz w:val="28"/>
          <w:szCs w:val="28"/>
        </w:rPr>
        <w:t> của nhạc sĩ Thảo Linh do cô thể hiện nhé!</w:t>
      </w:r>
    </w:p>
    <w:p w:rsidR="00720C89" w:rsidRPr="003768B8" w:rsidRDefault="00720C89" w:rsidP="00720C89">
      <w:pPr>
        <w:pStyle w:val="NormalWeb"/>
        <w:shd w:val="clear" w:color="auto" w:fill="FFFFFF"/>
        <w:spacing w:before="0" w:beforeAutospacing="0" w:after="0" w:afterAutospacing="0"/>
        <w:ind w:firstLine="709"/>
        <w:rPr>
          <w:sz w:val="28"/>
          <w:szCs w:val="28"/>
        </w:rPr>
      </w:pPr>
      <w:r w:rsidRPr="003768B8">
        <w:rPr>
          <w:sz w:val="28"/>
          <w:szCs w:val="28"/>
        </w:rPr>
        <w:t>Cô hát cho trẻ nghe lần 1(Không nhạc)</w:t>
      </w:r>
    </w:p>
    <w:p w:rsidR="00720C89" w:rsidRPr="003768B8" w:rsidRDefault="00720C89" w:rsidP="00720C89">
      <w:pPr>
        <w:pStyle w:val="NormalWeb"/>
        <w:shd w:val="clear" w:color="auto" w:fill="FFFFFF"/>
        <w:spacing w:before="0" w:beforeAutospacing="0" w:after="0" w:afterAutospacing="0"/>
        <w:ind w:firstLine="709"/>
        <w:rPr>
          <w:sz w:val="28"/>
          <w:szCs w:val="28"/>
        </w:rPr>
      </w:pPr>
      <w:r w:rsidRPr="003768B8">
        <w:rPr>
          <w:sz w:val="28"/>
          <w:szCs w:val="28"/>
        </w:rPr>
        <w:t xml:space="preserve">Cô vừa thể hiện xong bài </w:t>
      </w:r>
      <w:r>
        <w:rPr>
          <w:sz w:val="28"/>
          <w:szCs w:val="28"/>
        </w:rPr>
        <w:t xml:space="preserve">hát </w:t>
      </w:r>
      <w:r w:rsidRPr="003768B8">
        <w:rPr>
          <w:sz w:val="28"/>
          <w:szCs w:val="28"/>
        </w:rPr>
        <w:t>gì</w:t>
      </w:r>
      <w:r>
        <w:rPr>
          <w:sz w:val="28"/>
          <w:szCs w:val="28"/>
        </w:rPr>
        <w:t xml:space="preserve"> các con</w:t>
      </w:r>
      <w:r w:rsidRPr="003768B8">
        <w:rPr>
          <w:sz w:val="28"/>
          <w:szCs w:val="28"/>
        </w:rPr>
        <w:t>? Do ai sáng tác?</w:t>
      </w:r>
    </w:p>
    <w:p w:rsidR="00720C89" w:rsidRPr="003768B8" w:rsidRDefault="00720C89" w:rsidP="00720C89">
      <w:pPr>
        <w:pStyle w:val="NormalWeb"/>
        <w:shd w:val="clear" w:color="auto" w:fill="FFFFFF"/>
        <w:spacing w:before="0" w:beforeAutospacing="0" w:after="0" w:afterAutospacing="0"/>
        <w:ind w:firstLine="709"/>
        <w:rPr>
          <w:sz w:val="28"/>
          <w:szCs w:val="28"/>
        </w:rPr>
      </w:pPr>
      <w:r w:rsidRPr="003768B8">
        <w:rPr>
          <w:sz w:val="28"/>
          <w:szCs w:val="28"/>
        </w:rPr>
        <w:t xml:space="preserve">Cô hát cho trẻ nghe lần 2 </w:t>
      </w:r>
      <w:r w:rsidRPr="003768B8">
        <w:rPr>
          <w:color w:val="000000"/>
          <w:sz w:val="28"/>
          <w:szCs w:val="28"/>
        </w:rPr>
        <w:t>cô và trẻ cùng cô hưởng ứng.</w:t>
      </w:r>
    </w:p>
    <w:p w:rsidR="00720C89" w:rsidRPr="00F1479E" w:rsidRDefault="00720C89" w:rsidP="00720C89">
      <w:pPr>
        <w:ind w:firstLine="540"/>
        <w:jc w:val="both"/>
      </w:pPr>
      <w:r>
        <w:rPr>
          <w:b/>
        </w:rPr>
        <w:t xml:space="preserve">   c) H</w:t>
      </w:r>
      <w:r w:rsidRPr="00F1479E">
        <w:rPr>
          <w:b/>
        </w:rPr>
        <w:t>oạt động</w:t>
      </w:r>
      <w:r>
        <w:rPr>
          <w:b/>
        </w:rPr>
        <w:t xml:space="preserve"> kết thúc</w:t>
      </w:r>
      <w:r w:rsidRPr="00F1479E">
        <w:rPr>
          <w:b/>
        </w:rPr>
        <w:t>:</w:t>
      </w:r>
      <w:r w:rsidRPr="00F1479E">
        <w:t xml:space="preserve"> Cô cháu hát vận động bài “em đi chơi thuyền”</w:t>
      </w:r>
    </w:p>
    <w:p w:rsidR="00475B86" w:rsidRDefault="00475B86"/>
    <w:sectPr w:rsidR="00475B86" w:rsidSect="00F7702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FF" w:rsidRDefault="00044CFF" w:rsidP="00720C89">
      <w:r>
        <w:separator/>
      </w:r>
    </w:p>
  </w:endnote>
  <w:endnote w:type="continuationSeparator" w:id="0">
    <w:p w:rsidR="00044CFF" w:rsidRDefault="00044CFF" w:rsidP="0072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FF" w:rsidRDefault="00044CFF" w:rsidP="00720C89">
      <w:r>
        <w:separator/>
      </w:r>
    </w:p>
  </w:footnote>
  <w:footnote w:type="continuationSeparator" w:id="0">
    <w:p w:rsidR="00044CFF" w:rsidRDefault="00044CFF" w:rsidP="0072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89"/>
    <w:rsid w:val="00044CFF"/>
    <w:rsid w:val="00307FFA"/>
    <w:rsid w:val="00475B86"/>
    <w:rsid w:val="00720C89"/>
    <w:rsid w:val="00C9271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A7B"/>
  <w15:chartTrackingRefBased/>
  <w15:docId w15:val="{86702F7A-0021-4D9F-A7CE-B80E3674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89"/>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0C89"/>
    <w:pPr>
      <w:spacing w:before="100" w:beforeAutospacing="1" w:after="100" w:afterAutospacing="1"/>
    </w:pPr>
    <w:rPr>
      <w:sz w:val="24"/>
      <w:szCs w:val="24"/>
    </w:rPr>
  </w:style>
  <w:style w:type="paragraph" w:styleId="Header">
    <w:name w:val="header"/>
    <w:basedOn w:val="Normal"/>
    <w:link w:val="HeaderChar"/>
    <w:uiPriority w:val="99"/>
    <w:unhideWhenUsed/>
    <w:rsid w:val="00720C89"/>
    <w:pPr>
      <w:tabs>
        <w:tab w:val="center" w:pos="4680"/>
        <w:tab w:val="right" w:pos="9360"/>
      </w:tabs>
    </w:pPr>
  </w:style>
  <w:style w:type="character" w:customStyle="1" w:styleId="HeaderChar">
    <w:name w:val="Header Char"/>
    <w:basedOn w:val="DefaultParagraphFont"/>
    <w:link w:val="Header"/>
    <w:uiPriority w:val="99"/>
    <w:rsid w:val="00720C89"/>
    <w:rPr>
      <w:rFonts w:eastAsia="Times New Roman" w:cs="Times New Roman"/>
      <w:sz w:val="28"/>
      <w:szCs w:val="28"/>
    </w:rPr>
  </w:style>
  <w:style w:type="paragraph" w:styleId="Footer">
    <w:name w:val="footer"/>
    <w:basedOn w:val="Normal"/>
    <w:link w:val="FooterChar"/>
    <w:uiPriority w:val="99"/>
    <w:unhideWhenUsed/>
    <w:rsid w:val="00720C89"/>
    <w:pPr>
      <w:tabs>
        <w:tab w:val="center" w:pos="4680"/>
        <w:tab w:val="right" w:pos="9360"/>
      </w:tabs>
    </w:pPr>
  </w:style>
  <w:style w:type="character" w:customStyle="1" w:styleId="FooterChar">
    <w:name w:val="Footer Char"/>
    <w:basedOn w:val="DefaultParagraphFont"/>
    <w:link w:val="Footer"/>
    <w:uiPriority w:val="99"/>
    <w:rsid w:val="00720C8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2024-04-03T10:58:00Z</dcterms:created>
  <dcterms:modified xsi:type="dcterms:W3CDTF">2024-04-03T11:17:00Z</dcterms:modified>
</cp:coreProperties>
</file>