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51" w:rsidRPr="00CF2EFC" w:rsidRDefault="00FC0B51" w:rsidP="00FC0B51">
      <w:pPr>
        <w:spacing w:before="120" w:after="0" w:line="276" w:lineRule="auto"/>
        <w:ind w:firstLine="70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CF2EFC">
        <w:rPr>
          <w:rFonts w:asciiTheme="majorHAnsi" w:hAnsiTheme="majorHAnsi" w:cstheme="majorHAnsi"/>
          <w:sz w:val="28"/>
          <w:szCs w:val="28"/>
          <w:lang w:val="en-US"/>
        </w:rPr>
        <w:t xml:space="preserve">Hòa </w:t>
      </w:r>
      <w:r>
        <w:rPr>
          <w:rFonts w:asciiTheme="majorHAnsi" w:hAnsiTheme="majorHAnsi" w:cstheme="majorHAnsi"/>
          <w:sz w:val="28"/>
          <w:szCs w:val="28"/>
          <w:lang w:val="en-US"/>
        </w:rPr>
        <w:t>trong</w:t>
      </w:r>
      <w:r w:rsidRPr="00CF2EF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CF2EFC">
        <w:rPr>
          <w:rFonts w:asciiTheme="majorHAnsi" w:hAnsiTheme="majorHAnsi" w:cstheme="majorHAnsi"/>
          <w:sz w:val="28"/>
          <w:szCs w:val="28"/>
        </w:rPr>
        <w:t xml:space="preserve">không khí hân hoan của cả nước đang hướng về ngày nhà giáo Việt nam 20/11,  ngày mà cách đây </w:t>
      </w:r>
      <w:r w:rsidRPr="00CF2EFC">
        <w:rPr>
          <w:rFonts w:asciiTheme="majorHAnsi" w:hAnsiTheme="majorHAnsi" w:cstheme="majorHAnsi"/>
          <w:sz w:val="28"/>
          <w:szCs w:val="28"/>
          <w:lang w:val="en-US"/>
        </w:rPr>
        <w:t>tròn 40</w:t>
      </w:r>
      <w:r w:rsidRPr="00CF2EFC">
        <w:rPr>
          <w:rFonts w:asciiTheme="majorHAnsi" w:hAnsiTheme="majorHAnsi" w:cstheme="majorHAnsi"/>
          <w:sz w:val="28"/>
          <w:szCs w:val="28"/>
        </w:rPr>
        <w:t xml:space="preserve"> năm</w:t>
      </w:r>
      <w:r w:rsidRPr="00CF2EFC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r w:rsidRPr="00CF2EFC">
        <w:rPr>
          <w:rFonts w:asciiTheme="majorHAnsi" w:hAnsiTheme="majorHAnsi" w:cstheme="majorHAnsi"/>
          <w:sz w:val="28"/>
          <w:szCs w:val="28"/>
        </w:rPr>
        <w:t xml:space="preserve"> Đảng, Nhà nước ta đã chọn làm ngày </w:t>
      </w:r>
      <w:r w:rsidRPr="00CF2EFC">
        <w:rPr>
          <w:rFonts w:asciiTheme="majorHAnsi" w:hAnsiTheme="majorHAnsi" w:cstheme="majorHAnsi"/>
          <w:sz w:val="28"/>
          <w:szCs w:val="28"/>
          <w:lang w:val="en-US"/>
        </w:rPr>
        <w:t>HIẾN CHƯƠNG NHÀ GIÁO</w:t>
      </w:r>
      <w:r w:rsidRPr="00CF2EFC">
        <w:rPr>
          <w:rFonts w:asciiTheme="majorHAnsi" w:hAnsiTheme="majorHAnsi" w:cstheme="majorHAnsi"/>
          <w:sz w:val="28"/>
          <w:szCs w:val="28"/>
        </w:rPr>
        <w:t xml:space="preserve">. </w:t>
      </w:r>
      <w:r w:rsidRPr="00CF2EFC">
        <w:rPr>
          <w:rFonts w:asciiTheme="majorHAnsi" w:hAnsiTheme="majorHAnsi" w:cstheme="majorHAnsi"/>
          <w:sz w:val="28"/>
          <w:szCs w:val="28"/>
          <w:lang w:val="en-US"/>
        </w:rPr>
        <w:t>Để tri ân đến tất cả thầy cô giáo, những người chiến sĩ thầm lặng trên mọi miền đất nước.</w:t>
      </w:r>
    </w:p>
    <w:p w:rsidR="00FC0B51" w:rsidRPr="00CF2EFC" w:rsidRDefault="00FC0B51" w:rsidP="00FC0B51">
      <w:pPr>
        <w:spacing w:before="120" w:after="0" w:line="276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Hòa cùng khí thế đó, </w:t>
      </w:r>
      <w:r w:rsidRPr="00CF2EFC">
        <w:rPr>
          <w:rFonts w:asciiTheme="majorHAnsi" w:hAnsiTheme="majorHAnsi" w:cstheme="majorHAnsi"/>
          <w:sz w:val="28"/>
          <w:szCs w:val="28"/>
          <w:lang w:val="en-US"/>
        </w:rPr>
        <w:t xml:space="preserve">Trường Mầm Non Đại Hồng </w:t>
      </w:r>
      <w:r w:rsidRPr="00CF2EFC">
        <w:rPr>
          <w:rFonts w:asciiTheme="majorHAnsi" w:hAnsiTheme="majorHAnsi" w:cstheme="majorHAnsi"/>
          <w:sz w:val="28"/>
          <w:szCs w:val="28"/>
        </w:rPr>
        <w:t xml:space="preserve">tổ chức </w:t>
      </w:r>
      <w:r w:rsidRPr="00CF2EFC">
        <w:rPr>
          <w:rFonts w:asciiTheme="majorHAnsi" w:hAnsiTheme="majorHAnsi" w:cstheme="majorHAnsi"/>
          <w:sz w:val="28"/>
          <w:szCs w:val="28"/>
          <w:lang w:val="en-US"/>
        </w:rPr>
        <w:t>sinh</w:t>
      </w:r>
      <w:r w:rsidRPr="00CF2EFC">
        <w:rPr>
          <w:rFonts w:asciiTheme="majorHAnsi" w:hAnsiTheme="majorHAnsi" w:cstheme="majorHAnsi"/>
          <w:sz w:val="28"/>
          <w:szCs w:val="28"/>
        </w:rPr>
        <w:t xml:space="preserve"> kỷ niệm 40 ngày Nhà giáo Việt Nam (20/11/1982-20/11/2022) và tuyên dương khen thưởng năm học 2021-2022</w:t>
      </w:r>
      <w:r w:rsidRPr="00CF2EFC">
        <w:rPr>
          <w:rFonts w:asciiTheme="majorHAnsi" w:hAnsiTheme="majorHAnsi" w:cstheme="majorHAnsi"/>
          <w:sz w:val="28"/>
          <w:szCs w:val="28"/>
          <w:lang w:val="en-US"/>
        </w:rPr>
        <w:t xml:space="preserve">. Đồng thời </w:t>
      </w:r>
      <w:r w:rsidRPr="00CF2EFC">
        <w:rPr>
          <w:rFonts w:asciiTheme="majorHAnsi" w:hAnsiTheme="majorHAnsi" w:cstheme="majorHAnsi"/>
          <w:spacing w:val="-4"/>
          <w:sz w:val="28"/>
          <w:szCs w:val="28"/>
          <w:lang w:val="en-US"/>
        </w:rPr>
        <w:t xml:space="preserve">hân hoan chaò đón sự có mặt của </w:t>
      </w:r>
      <w:r w:rsidRPr="00CF2EFC">
        <w:rPr>
          <w:rFonts w:asciiTheme="majorHAnsi" w:hAnsiTheme="majorHAnsi" w:cstheme="majorHAnsi"/>
          <w:sz w:val="28"/>
          <w:szCs w:val="28"/>
        </w:rPr>
        <w:t>các Cô giáo</w:t>
      </w:r>
      <w:r w:rsidRPr="00CF2EFC">
        <w:rPr>
          <w:rFonts w:asciiTheme="majorHAnsi" w:hAnsiTheme="majorHAnsi" w:cstheme="majorHAnsi"/>
          <w:sz w:val="28"/>
          <w:szCs w:val="28"/>
          <w:lang w:val="en-US"/>
        </w:rPr>
        <w:t xml:space="preserve"> Cô </w:t>
      </w:r>
      <w:r w:rsidRPr="00CF2EFC">
        <w:rPr>
          <w:rFonts w:asciiTheme="majorHAnsi" w:hAnsiTheme="majorHAnsi" w:cstheme="majorHAnsi"/>
          <w:bCs/>
          <w:sz w:val="28"/>
          <w:szCs w:val="28"/>
        </w:rPr>
        <w:t xml:space="preserve">Lê </w:t>
      </w:r>
      <w:r w:rsidRPr="00CF2EFC">
        <w:rPr>
          <w:rFonts w:asciiTheme="majorHAnsi" w:hAnsiTheme="majorHAnsi" w:cstheme="majorHAnsi"/>
          <w:bCs/>
          <w:sz w:val="28"/>
          <w:szCs w:val="28"/>
          <w:lang w:val="en-US"/>
        </w:rPr>
        <w:t>T</w:t>
      </w:r>
      <w:r w:rsidRPr="00CF2EFC">
        <w:rPr>
          <w:rFonts w:asciiTheme="majorHAnsi" w:hAnsiTheme="majorHAnsi" w:cstheme="majorHAnsi"/>
          <w:bCs/>
          <w:sz w:val="28"/>
          <w:szCs w:val="28"/>
        </w:rPr>
        <w:t>hị Lan</w:t>
      </w:r>
      <w:r w:rsidRPr="00CF2EFC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, cô giáo </w:t>
      </w:r>
      <w:r w:rsidRPr="00CF2EFC">
        <w:rPr>
          <w:rFonts w:asciiTheme="majorHAnsi" w:hAnsiTheme="majorHAnsi" w:cstheme="majorHAnsi"/>
          <w:bCs/>
          <w:sz w:val="28"/>
          <w:szCs w:val="28"/>
        </w:rPr>
        <w:t>Nguyễn Thị Xanh</w:t>
      </w:r>
      <w:r w:rsidRPr="00CF2EFC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, cô giáo </w:t>
      </w:r>
      <w:r w:rsidRPr="00CF2EFC">
        <w:rPr>
          <w:rFonts w:asciiTheme="majorHAnsi" w:hAnsiTheme="majorHAnsi" w:cstheme="majorHAnsi"/>
          <w:bCs/>
          <w:sz w:val="28"/>
          <w:szCs w:val="28"/>
        </w:rPr>
        <w:t>Đỗ Thị Kiều Quốc</w:t>
      </w:r>
      <w:r w:rsidRPr="00CF2EFC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, Cô giáo </w:t>
      </w:r>
      <w:r w:rsidRPr="00CF2EFC">
        <w:rPr>
          <w:rFonts w:asciiTheme="majorHAnsi" w:hAnsiTheme="majorHAnsi" w:cstheme="majorHAnsi"/>
          <w:sz w:val="28"/>
          <w:szCs w:val="28"/>
        </w:rPr>
        <w:t>Hoàng Thị Cẩm Nhung</w:t>
      </w:r>
      <w:r w:rsidRPr="00CF2EFC">
        <w:rPr>
          <w:rFonts w:asciiTheme="majorHAnsi" w:hAnsiTheme="majorHAnsi" w:cstheme="majorHAnsi"/>
          <w:sz w:val="28"/>
          <w:szCs w:val="28"/>
          <w:lang w:val="en-US"/>
        </w:rPr>
        <w:t xml:space="preserve">, Cô giáo </w:t>
      </w:r>
      <w:r w:rsidRPr="00CF2EFC">
        <w:rPr>
          <w:rFonts w:asciiTheme="majorHAnsi" w:hAnsiTheme="majorHAnsi" w:cstheme="majorHAnsi"/>
          <w:sz w:val="28"/>
          <w:szCs w:val="28"/>
        </w:rPr>
        <w:t>Trương Thị Diệp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CF2EFC">
        <w:rPr>
          <w:rFonts w:asciiTheme="majorHAnsi" w:hAnsiTheme="majorHAnsi" w:cstheme="majorHAnsi"/>
          <w:sz w:val="28"/>
          <w:szCs w:val="28"/>
          <w:lang w:val="en-US"/>
        </w:rPr>
        <w:t xml:space="preserve">và cô </w:t>
      </w:r>
      <w:r w:rsidRPr="00CF2EFC">
        <w:rPr>
          <w:rFonts w:asciiTheme="majorHAnsi" w:hAnsiTheme="majorHAnsi" w:cstheme="majorHAnsi"/>
          <w:sz w:val="28"/>
          <w:szCs w:val="28"/>
        </w:rPr>
        <w:t>Huỳnh Thị Thu Vân</w:t>
      </w:r>
      <w:r w:rsidRPr="00CF2EFC">
        <w:rPr>
          <w:rFonts w:asciiTheme="majorHAnsi" w:hAnsiTheme="majorHAnsi" w:cstheme="majorHAnsi"/>
          <w:sz w:val="28"/>
          <w:szCs w:val="28"/>
        </w:rPr>
        <w:t xml:space="preserve"> nguyên là </w:t>
      </w:r>
      <w:r w:rsidRPr="00CF2EFC">
        <w:rPr>
          <w:rFonts w:asciiTheme="majorHAnsi" w:hAnsiTheme="majorHAnsi" w:cstheme="majorHAnsi"/>
          <w:sz w:val="28"/>
          <w:szCs w:val="28"/>
          <w:lang w:val="en-US"/>
        </w:rPr>
        <w:t xml:space="preserve">Hiệu trưởng, Phó hiệu trưởng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nhà trường </w:t>
      </w:r>
      <w:r w:rsidRPr="00CF2EFC">
        <w:rPr>
          <w:rFonts w:asciiTheme="majorHAnsi" w:hAnsiTheme="majorHAnsi" w:cstheme="majorHAnsi"/>
          <w:sz w:val="28"/>
          <w:szCs w:val="28"/>
          <w:lang w:val="en-US"/>
        </w:rPr>
        <w:t xml:space="preserve">và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các cô giáo là </w:t>
      </w:r>
      <w:r w:rsidRPr="00CF2EFC">
        <w:rPr>
          <w:rFonts w:asciiTheme="majorHAnsi" w:hAnsiTheme="majorHAnsi" w:cstheme="majorHAnsi"/>
          <w:sz w:val="28"/>
          <w:szCs w:val="28"/>
          <w:lang w:val="en-US"/>
        </w:rPr>
        <w:t xml:space="preserve">giáo viên, nhân viên </w:t>
      </w:r>
      <w:r w:rsidRPr="00CF2EFC">
        <w:rPr>
          <w:rFonts w:asciiTheme="majorHAnsi" w:hAnsiTheme="majorHAnsi" w:cstheme="majorHAnsi"/>
          <w:spacing w:val="-4"/>
          <w:sz w:val="28"/>
          <w:szCs w:val="28"/>
        </w:rPr>
        <w:t xml:space="preserve">đã </w:t>
      </w:r>
      <w:r w:rsidRPr="00CF2EFC">
        <w:rPr>
          <w:rFonts w:asciiTheme="majorHAnsi" w:hAnsiTheme="majorHAnsi" w:cstheme="majorHAnsi"/>
          <w:spacing w:val="-4"/>
          <w:sz w:val="28"/>
          <w:szCs w:val="28"/>
          <w:lang w:val="en-US"/>
        </w:rPr>
        <w:t>công tác tại trường qua các thời kỳ.</w:t>
      </w:r>
    </w:p>
    <w:p w:rsidR="00FC0B51" w:rsidRDefault="00FC0B51" w:rsidP="00FC0B51">
      <w:pPr>
        <w:spacing w:before="120" w:after="0" w:line="276" w:lineRule="auto"/>
        <w:ind w:firstLine="720"/>
        <w:jc w:val="both"/>
        <w:rPr>
          <w:rFonts w:asciiTheme="majorHAnsi" w:hAnsiTheme="majorHAnsi" w:cstheme="majorHAnsi"/>
          <w:spacing w:val="-4"/>
          <w:sz w:val="28"/>
          <w:szCs w:val="28"/>
          <w:lang w:val="en-US"/>
        </w:rPr>
      </w:pPr>
      <w:r w:rsidRPr="00CF2EFC">
        <w:rPr>
          <w:rFonts w:asciiTheme="majorHAnsi" w:hAnsiTheme="majorHAnsi" w:cstheme="majorHAnsi"/>
          <w:spacing w:val="-4"/>
          <w:sz w:val="28"/>
          <w:szCs w:val="28"/>
          <w:lang w:val="en-US"/>
        </w:rPr>
        <w:t>Buổi sinh hoạt diễn ra trong sự trân trọng, đầy tình thân ái, yêu thương, đã để lại trong lòng mỗi người nhiều cung bậ</w:t>
      </w:r>
      <w:r>
        <w:rPr>
          <w:rFonts w:asciiTheme="majorHAnsi" w:hAnsiTheme="majorHAnsi" w:cstheme="majorHAnsi"/>
          <w:spacing w:val="-4"/>
          <w:sz w:val="28"/>
          <w:szCs w:val="28"/>
          <w:lang w:val="en-US"/>
        </w:rPr>
        <w:t>c</w:t>
      </w:r>
      <w:r w:rsidRPr="00CF2EFC">
        <w:rPr>
          <w:rFonts w:asciiTheme="majorHAnsi" w:hAnsiTheme="majorHAnsi" w:cstheme="majorHAnsi"/>
          <w:spacing w:val="-4"/>
          <w:sz w:val="28"/>
          <w:szCs w:val="28"/>
          <w:lang w:val="en-US"/>
        </w:rPr>
        <w:t xml:space="preserve"> cảm xúc dâng trào</w:t>
      </w:r>
      <w:r>
        <w:rPr>
          <w:rFonts w:asciiTheme="majorHAnsi" w:hAnsiTheme="majorHAnsi" w:cstheme="majorHAnsi"/>
          <w:spacing w:val="-4"/>
          <w:sz w:val="28"/>
          <w:szCs w:val="28"/>
          <w:lang w:val="en-US"/>
        </w:rPr>
        <w:t>./.</w:t>
      </w:r>
    </w:p>
    <w:p w:rsidR="00FC0B51" w:rsidRPr="00CF2EFC" w:rsidRDefault="00FC0B51" w:rsidP="00FC0B51">
      <w:pPr>
        <w:spacing w:before="120" w:after="0" w:line="276" w:lineRule="auto"/>
        <w:ind w:firstLine="720"/>
        <w:jc w:val="both"/>
        <w:rPr>
          <w:rFonts w:asciiTheme="majorHAnsi" w:hAnsiTheme="majorHAnsi" w:cstheme="majorHAnsi"/>
          <w:spacing w:val="-4"/>
          <w:sz w:val="28"/>
          <w:szCs w:val="28"/>
          <w:lang w:val="en-US"/>
        </w:rPr>
      </w:pPr>
      <w:r>
        <w:rPr>
          <w:rFonts w:asciiTheme="majorHAnsi" w:hAnsiTheme="majorHAnsi" w:cstheme="majorHAnsi"/>
          <w:spacing w:val="-4"/>
          <w:sz w:val="28"/>
          <w:szCs w:val="28"/>
          <w:lang w:val="en-US"/>
        </w:rPr>
        <w:t xml:space="preserve">Một số hình ảnh </w:t>
      </w:r>
    </w:p>
    <w:p w:rsidR="00101CED" w:rsidRDefault="00101CED"/>
    <w:sectPr w:rsidR="00101CED" w:rsidSect="00FC0B51">
      <w:pgSz w:w="11907" w:h="16839" w:code="9"/>
      <w:pgMar w:top="1134" w:right="1021" w:bottom="1134" w:left="181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FC0B51"/>
    <w:rsid w:val="00101CED"/>
    <w:rsid w:val="00FC0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B51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2022-11-21T09:25:00Z</dcterms:created>
  <dcterms:modified xsi:type="dcterms:W3CDTF">2022-11-21T09:27:00Z</dcterms:modified>
</cp:coreProperties>
</file>