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B2" w:rsidRDefault="001A42B2"/>
    <w:p w:rsidR="0056557D" w:rsidRDefault="0056557D" w:rsidP="00575E39">
      <w:pPr>
        <w:spacing w:after="0"/>
        <w:jc w:val="center"/>
      </w:pPr>
    </w:p>
    <w:p w:rsidR="0056557D" w:rsidRDefault="00575E39" w:rsidP="00575E39">
      <w:pPr>
        <w:spacing w:after="0"/>
        <w:jc w:val="center"/>
        <w:rPr>
          <w:b/>
        </w:rPr>
      </w:pPr>
      <w:r>
        <w:rPr>
          <w:b/>
        </w:rPr>
        <w:t>HỘI THI ĐỒ DÙN</w:t>
      </w:r>
      <w:r w:rsidR="005A7F2E">
        <w:rPr>
          <w:b/>
        </w:rPr>
        <w:t>G</w:t>
      </w:r>
      <w:r>
        <w:rPr>
          <w:b/>
        </w:rPr>
        <w:t xml:space="preserve"> DẠY HỌC</w:t>
      </w:r>
      <w:r w:rsidR="00B8426E">
        <w:rPr>
          <w:b/>
        </w:rPr>
        <w:t xml:space="preserve"> TỰ LÀM</w:t>
      </w:r>
    </w:p>
    <w:p w:rsidR="00890819" w:rsidRDefault="00575E39" w:rsidP="001B2C27">
      <w:pPr>
        <w:spacing w:after="0"/>
        <w:jc w:val="center"/>
        <w:rPr>
          <w:b/>
        </w:rPr>
      </w:pPr>
      <w:r>
        <w:rPr>
          <w:b/>
        </w:rPr>
        <w:t>NĂM HỌC: 2017-201</w:t>
      </w:r>
      <w:r w:rsidR="001B2C27">
        <w:rPr>
          <w:b/>
        </w:rPr>
        <w:t>8</w:t>
      </w:r>
    </w:p>
    <w:p w:rsidR="001B2C27" w:rsidRDefault="001B2C27" w:rsidP="00A77E16">
      <w:pPr>
        <w:spacing w:before="120" w:after="0"/>
        <w:rPr>
          <w:rFonts w:cs="Times New Roman"/>
          <w:color w:val="000000"/>
          <w:szCs w:val="28"/>
          <w:shd w:val="clear" w:color="auto" w:fill="FFFFFF"/>
        </w:rPr>
      </w:pPr>
    </w:p>
    <w:p w:rsidR="00A77E16" w:rsidRDefault="00A77E16" w:rsidP="00A77E16">
      <w:pPr>
        <w:spacing w:before="120" w:after="0" w:line="240" w:lineRule="auto"/>
        <w:ind w:firstLine="720"/>
        <w:jc w:val="both"/>
        <w:rPr>
          <w:rFonts w:cs="Times New Roman"/>
          <w:b/>
          <w:szCs w:val="28"/>
        </w:rPr>
      </w:pPr>
      <w:r>
        <w:rPr>
          <w:rFonts w:cs="Times New Roman"/>
          <w:color w:val="000000"/>
          <w:szCs w:val="28"/>
          <w:shd w:val="clear" w:color="auto" w:fill="FFFFFF"/>
        </w:rPr>
        <w:t xml:space="preserve">Trẻ </w:t>
      </w:r>
      <w:r w:rsidR="001B2C27" w:rsidRPr="001B2C27">
        <w:rPr>
          <w:rFonts w:cs="Times New Roman"/>
          <w:color w:val="000000"/>
          <w:szCs w:val="28"/>
          <w:shd w:val="clear" w:color="auto" w:fill="FFFFFF"/>
        </w:rPr>
        <w:t>trẻ mầm non “học mà chơi, chơi mà học”, chúng hiểu và tiếp thu mọi điều về thế giới xung quanh thông qua việc tìm hiểu, khám phá các sự vật, hiện tượng…Chúng học cách làm người qua việc thể hiện tình cảm, thái độ đối với các đồ vật, đồ dùng, đồ chơi…Không những thế, khi được chơi với các đồ dùng đồ chơi, vốn từ của trẻ được phát triển một cách nhanh  nhất giúp trẻ phát triển ngôn ngữ, rèn luyện cho trẻ sự tự tin, mạnh dạn khi chơi với bạn, với cô qua đồ dùng  đồ chơi, qua đó trẻ được phát triển ngôn ngữ và tình cảm – quan hệ xã hội.</w:t>
      </w:r>
    </w:p>
    <w:p w:rsidR="00A77E16" w:rsidRDefault="00C10036" w:rsidP="00A77E16">
      <w:pPr>
        <w:spacing w:before="120" w:after="0" w:line="240" w:lineRule="auto"/>
        <w:ind w:firstLine="720"/>
        <w:jc w:val="both"/>
        <w:rPr>
          <w:rFonts w:cs="Times New Roman"/>
          <w:b/>
          <w:szCs w:val="28"/>
        </w:rPr>
      </w:pPr>
      <w:r>
        <w:t xml:space="preserve">Nhằm </w:t>
      </w:r>
      <w:r w:rsidR="0056557D">
        <w:t>bổ sung đồ</w:t>
      </w:r>
      <w:r w:rsidR="00321B03">
        <w:t xml:space="preserve"> dùng, đồ </w:t>
      </w:r>
      <w:r w:rsidR="001B2C27">
        <w:t xml:space="preserve">chơi </w:t>
      </w:r>
      <w:r w:rsidR="00321B03">
        <w:t xml:space="preserve">trang thiết bị </w:t>
      </w:r>
      <w:r w:rsidR="001B2C27">
        <w:t>theo</w:t>
      </w:r>
      <w:r w:rsidR="0056557D">
        <w:t xml:space="preserve"> thông tư 02</w:t>
      </w:r>
      <w:r w:rsidR="001B2C27">
        <w:t xml:space="preserve"> và TT 34 </w:t>
      </w:r>
      <w:r w:rsidR="00321B03">
        <w:t xml:space="preserve">sửa đổi của </w:t>
      </w:r>
      <w:r w:rsidR="005B2429">
        <w:t>B</w:t>
      </w:r>
      <w:r w:rsidR="00321B03">
        <w:t>GDĐ</w:t>
      </w:r>
      <w:r w:rsidR="005B2429">
        <w:t>T</w:t>
      </w:r>
      <w:r>
        <w:t xml:space="preserve"> và tạo môi trường</w:t>
      </w:r>
      <w:r w:rsidR="00424193">
        <w:t xml:space="preserve"> cho </w:t>
      </w:r>
      <w:r w:rsidR="00890819">
        <w:t>trẻ có điều kiện trải nghiệm</w:t>
      </w:r>
      <w:r w:rsidR="00424193">
        <w:t xml:space="preserve">, giúp </w:t>
      </w:r>
      <w:r w:rsidR="00424193" w:rsidRPr="00424193">
        <w:rPr>
          <w:rFonts w:cs="Times New Roman"/>
          <w:color w:val="211F1F"/>
          <w:szCs w:val="20"/>
        </w:rPr>
        <w:t xml:space="preserve">tăng cường trí tuệ, tăng cường thể lực </w:t>
      </w:r>
      <w:r w:rsidR="00424193">
        <w:rPr>
          <w:rFonts w:cs="Times New Roman"/>
          <w:color w:val="211F1F"/>
          <w:szCs w:val="20"/>
        </w:rPr>
        <w:t xml:space="preserve">và </w:t>
      </w:r>
      <w:r w:rsidR="00424193" w:rsidRPr="00424193">
        <w:rPr>
          <w:rFonts w:cs="Times New Roman"/>
          <w:color w:val="211F1F"/>
          <w:szCs w:val="20"/>
        </w:rPr>
        <w:t>rèn luyện kĩ năng</w:t>
      </w:r>
      <w:r w:rsidR="00424193">
        <w:rPr>
          <w:rFonts w:cs="Times New Roman"/>
          <w:color w:val="211F1F"/>
          <w:szCs w:val="20"/>
        </w:rPr>
        <w:t xml:space="preserve"> cho trẻ. Giúp cho trẻ tự tin trong giai đoạn chuyển tiếp. </w:t>
      </w:r>
    </w:p>
    <w:p w:rsidR="00A77E16" w:rsidRDefault="00C10036" w:rsidP="00A77E16">
      <w:pPr>
        <w:spacing w:before="120" w:after="0" w:line="240" w:lineRule="auto"/>
        <w:ind w:firstLine="720"/>
        <w:jc w:val="both"/>
        <w:rPr>
          <w:rFonts w:cs="Times New Roman"/>
          <w:b/>
          <w:szCs w:val="28"/>
        </w:rPr>
      </w:pPr>
      <w:r>
        <w:t xml:space="preserve">Ngày 23/09/2017 Trường MN </w:t>
      </w:r>
      <w:r w:rsidR="00F7179D">
        <w:t xml:space="preserve">Đại Hồng </w:t>
      </w:r>
      <w:r>
        <w:t>đã tổ chức hội thi: “ Đồ dùng dạy học tự</w:t>
      </w:r>
      <w:r w:rsidR="00F7179D">
        <w:t xml:space="preserve"> làm” năm học 2017-2018.</w:t>
      </w:r>
      <w:bookmarkStart w:id="0" w:name="_GoBack"/>
      <w:bookmarkEnd w:id="0"/>
    </w:p>
    <w:p w:rsidR="00A77E16" w:rsidRDefault="00C10036" w:rsidP="00A77E16">
      <w:pPr>
        <w:spacing w:before="120" w:after="0" w:line="240" w:lineRule="auto"/>
        <w:ind w:firstLine="720"/>
        <w:jc w:val="both"/>
        <w:rPr>
          <w:rFonts w:cs="Times New Roman"/>
          <w:b/>
          <w:szCs w:val="28"/>
        </w:rPr>
      </w:pPr>
      <w:r>
        <w:t>Tham gia dự thi có 16/ 16 lớp với các sản phẩm dự thi: Bộ đồ dùng phát triển vận động, đồ dùng gia đình, xây dựng mô hình</w:t>
      </w:r>
      <w:r w:rsidR="00321B03">
        <w:t xml:space="preserve"> làng quê, mô hình lăng Bác.</w:t>
      </w:r>
      <w:r w:rsidR="009F5312">
        <w:t xml:space="preserve"> Mỗi loại đồ dùng có nhiều loại, hình thức phong phú và đa dạ</w:t>
      </w:r>
      <w:r w:rsidR="00424193">
        <w:t xml:space="preserve">ng, </w:t>
      </w:r>
      <w:r w:rsidR="009F5312">
        <w:t xml:space="preserve">có giá thành thấp nhưng chất lượng bền vững và </w:t>
      </w:r>
      <w:r w:rsidR="007235C4">
        <w:t xml:space="preserve">khả năng áp dụng cho nhiều </w:t>
      </w:r>
      <w:r w:rsidR="00424193">
        <w:t>hoạt động</w:t>
      </w:r>
      <w:r w:rsidR="007235C4">
        <w:t>.</w:t>
      </w:r>
    </w:p>
    <w:p w:rsidR="008C042B" w:rsidRPr="00A77E16" w:rsidRDefault="008C042B" w:rsidP="00A77E16">
      <w:pPr>
        <w:spacing w:before="120" w:after="0" w:line="240" w:lineRule="auto"/>
        <w:ind w:firstLine="720"/>
        <w:jc w:val="both"/>
        <w:rPr>
          <w:rFonts w:cs="Times New Roman"/>
          <w:b/>
          <w:szCs w:val="28"/>
        </w:rPr>
      </w:pPr>
      <w:r>
        <w:t xml:space="preserve">Với </w:t>
      </w:r>
      <w:r w:rsidR="00321B03">
        <w:t>tinh thần trách nhiệm</w:t>
      </w:r>
      <w:r>
        <w:t xml:space="preserve">, yêu nghề, </w:t>
      </w:r>
      <w:r w:rsidR="00665AD1">
        <w:t>tận tụy, gương mẫu, sáng tạ</w:t>
      </w:r>
      <w:r w:rsidR="00321B03">
        <w:t xml:space="preserve">o, </w:t>
      </w:r>
      <w:r w:rsidR="00665AD1">
        <w:t xml:space="preserve">các cô giáo </w:t>
      </w:r>
      <w:r w:rsidR="00321B03">
        <w:t>đã mang đến hội thi nhiều màu sắc, sáng tạo, góp phần bổ sung hạng mục đồ dùng đồ chơi của lớp, trường./.</w:t>
      </w:r>
    </w:p>
    <w:p w:rsidR="00424193" w:rsidRPr="00424193" w:rsidRDefault="00424193" w:rsidP="00A77E16">
      <w:pPr>
        <w:ind w:left="6349" w:firstLine="851"/>
        <w:jc w:val="both"/>
        <w:rPr>
          <w:b/>
        </w:rPr>
      </w:pPr>
      <w:r w:rsidRPr="00424193">
        <w:rPr>
          <w:b/>
        </w:rPr>
        <w:t>Ban biên tập</w:t>
      </w:r>
    </w:p>
    <w:sectPr w:rsidR="00424193" w:rsidRPr="00424193" w:rsidSect="00EC6698">
      <w:pgSz w:w="11907" w:h="18711" w:code="6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compat/>
  <w:rsids>
    <w:rsidRoot w:val="0056557D"/>
    <w:rsid w:val="001A42B2"/>
    <w:rsid w:val="001B2C27"/>
    <w:rsid w:val="00321B03"/>
    <w:rsid w:val="00424193"/>
    <w:rsid w:val="0056557D"/>
    <w:rsid w:val="00575E39"/>
    <w:rsid w:val="005A7F2E"/>
    <w:rsid w:val="005B2429"/>
    <w:rsid w:val="00665AD1"/>
    <w:rsid w:val="006A50F8"/>
    <w:rsid w:val="007235C4"/>
    <w:rsid w:val="00867918"/>
    <w:rsid w:val="00887CCF"/>
    <w:rsid w:val="00890819"/>
    <w:rsid w:val="008C042B"/>
    <w:rsid w:val="00967090"/>
    <w:rsid w:val="009F5312"/>
    <w:rsid w:val="00A355A5"/>
    <w:rsid w:val="00A77E16"/>
    <w:rsid w:val="00B8426E"/>
    <w:rsid w:val="00C10036"/>
    <w:rsid w:val="00C37245"/>
    <w:rsid w:val="00C73EFF"/>
    <w:rsid w:val="00CB5ECF"/>
    <w:rsid w:val="00DC5F51"/>
    <w:rsid w:val="00EB0BF0"/>
    <w:rsid w:val="00EC6698"/>
    <w:rsid w:val="00F71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0819"/>
    <w:rPr>
      <w:b/>
      <w:bCs/>
    </w:rPr>
  </w:style>
  <w:style w:type="character" w:styleId="Hyperlink">
    <w:name w:val="Hyperlink"/>
    <w:basedOn w:val="DefaultParagraphFont"/>
    <w:uiPriority w:val="99"/>
    <w:semiHidden/>
    <w:unhideWhenUsed/>
    <w:rsid w:val="00890819"/>
    <w:rPr>
      <w:color w:val="0000FF"/>
      <w:u w:val="single"/>
    </w:rPr>
  </w:style>
  <w:style w:type="character" w:styleId="Emphasis">
    <w:name w:val="Emphasis"/>
    <w:basedOn w:val="DefaultParagraphFont"/>
    <w:uiPriority w:val="20"/>
    <w:qFormat/>
    <w:rsid w:val="00890819"/>
    <w:rPr>
      <w:i/>
      <w:iCs/>
    </w:rPr>
  </w:style>
  <w:style w:type="paragraph" w:styleId="NormalWeb">
    <w:name w:val="Normal (Web)"/>
    <w:basedOn w:val="Normal"/>
    <w:uiPriority w:val="99"/>
    <w:semiHidden/>
    <w:unhideWhenUsed/>
    <w:rsid w:val="00424193"/>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5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20</cp:revision>
  <dcterms:created xsi:type="dcterms:W3CDTF">2017-09-27T01:42:00Z</dcterms:created>
  <dcterms:modified xsi:type="dcterms:W3CDTF">2017-09-28T08:37:00Z</dcterms:modified>
</cp:coreProperties>
</file>